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FC" w:rsidRDefault="000730FC" w:rsidP="00073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D325D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Додаток 1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0730FC" w:rsidRDefault="000730FC" w:rsidP="000730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5F6482">
        <w:rPr>
          <w:sz w:val="28"/>
          <w:szCs w:val="28"/>
        </w:rPr>
        <w:t>03</w:t>
      </w:r>
      <w:r>
        <w:rPr>
          <w:sz w:val="28"/>
          <w:szCs w:val="28"/>
        </w:rPr>
        <w:t xml:space="preserve"> </w:t>
      </w:r>
      <w:r w:rsidR="005F6482">
        <w:rPr>
          <w:sz w:val="28"/>
          <w:szCs w:val="28"/>
        </w:rPr>
        <w:t>жовтня</w:t>
      </w:r>
      <w:r w:rsidRPr="00545A47">
        <w:rPr>
          <w:sz w:val="28"/>
          <w:szCs w:val="28"/>
        </w:rPr>
        <w:t xml:space="preserve"> 2022 року №</w:t>
      </w:r>
      <w:r w:rsidR="00F84171">
        <w:rPr>
          <w:sz w:val="28"/>
          <w:szCs w:val="28"/>
        </w:rPr>
        <w:t xml:space="preserve"> 390</w:t>
      </w:r>
      <w:bookmarkStart w:id="0" w:name="_GoBack"/>
      <w:bookmarkEnd w:id="0"/>
    </w:p>
    <w:p w:rsidR="000730FC" w:rsidRDefault="000730FC" w:rsidP="000730FC">
      <w:pPr>
        <w:tabs>
          <w:tab w:val="num" w:pos="360"/>
        </w:tabs>
        <w:jc w:val="both"/>
        <w:rPr>
          <w:sz w:val="28"/>
          <w:szCs w:val="28"/>
        </w:rPr>
      </w:pPr>
    </w:p>
    <w:p w:rsidR="000730FC" w:rsidRDefault="000730FC" w:rsidP="000730FC">
      <w:pPr>
        <w:tabs>
          <w:tab w:val="num" w:pos="360"/>
        </w:tabs>
        <w:jc w:val="both"/>
        <w:rPr>
          <w:sz w:val="24"/>
          <w:szCs w:val="24"/>
        </w:rPr>
      </w:pP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  <w:r w:rsidRPr="00982CA1">
        <w:rPr>
          <w:b/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 на плановий період строком дії з 01.10.2022 до 30.09.2023 року</w:t>
      </w: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56"/>
        <w:gridCol w:w="1701"/>
        <w:gridCol w:w="1559"/>
        <w:gridCol w:w="1559"/>
        <w:gridCol w:w="1553"/>
      </w:tblGrid>
      <w:tr w:rsidR="000730FC" w:rsidTr="003A4366">
        <w:tc>
          <w:tcPr>
            <w:tcW w:w="3256" w:type="dxa"/>
            <w:vMerge w:val="restart"/>
          </w:tcPr>
          <w:p w:rsidR="000730FC" w:rsidRPr="002560B5" w:rsidRDefault="000730FC" w:rsidP="003A4366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2560B5">
              <w:rPr>
                <w:b/>
                <w:sz w:val="28"/>
                <w:szCs w:val="28"/>
              </w:rPr>
              <w:t>Найменування тарифу</w:t>
            </w:r>
          </w:p>
        </w:tc>
        <w:tc>
          <w:tcPr>
            <w:tcW w:w="6372" w:type="dxa"/>
            <w:gridSpan w:val="4"/>
          </w:tcPr>
          <w:p w:rsidR="000730FC" w:rsidRPr="002560B5" w:rsidRDefault="000730FC" w:rsidP="003A4366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2560B5">
              <w:rPr>
                <w:b/>
                <w:sz w:val="28"/>
                <w:szCs w:val="28"/>
              </w:rPr>
              <w:t>Групи споживачів</w:t>
            </w:r>
          </w:p>
        </w:tc>
      </w:tr>
      <w:tr w:rsidR="000730FC" w:rsidTr="003A4366">
        <w:tc>
          <w:tcPr>
            <w:tcW w:w="3256" w:type="dxa"/>
            <w:vMerge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 xml:space="preserve">Населення </w:t>
            </w:r>
          </w:p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(без абонентської плати)</w:t>
            </w:r>
          </w:p>
        </w:tc>
        <w:tc>
          <w:tcPr>
            <w:tcW w:w="1559" w:type="dxa"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 xml:space="preserve">Релігійні </w:t>
            </w:r>
          </w:p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організації</w:t>
            </w:r>
          </w:p>
        </w:tc>
        <w:tc>
          <w:tcPr>
            <w:tcW w:w="1559" w:type="dxa"/>
          </w:tcPr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Бюджетні установи</w:t>
            </w:r>
          </w:p>
        </w:tc>
        <w:tc>
          <w:tcPr>
            <w:tcW w:w="1553" w:type="dxa"/>
          </w:tcPr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Інші споживачі</w:t>
            </w:r>
          </w:p>
        </w:tc>
      </w:tr>
      <w:tr w:rsidR="000730FC" w:rsidTr="003A4366">
        <w:tc>
          <w:tcPr>
            <w:tcW w:w="3256" w:type="dxa"/>
          </w:tcPr>
          <w:p w:rsidR="000730FC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Тариф на </w:t>
            </w:r>
            <w:r>
              <w:rPr>
                <w:sz w:val="28"/>
                <w:szCs w:val="28"/>
              </w:rPr>
              <w:t xml:space="preserve">теплову енергію, її </w:t>
            </w:r>
            <w:r w:rsidRPr="002560B5">
              <w:rPr>
                <w:sz w:val="28"/>
                <w:szCs w:val="28"/>
              </w:rPr>
              <w:t xml:space="preserve">виробництво, транспортування та постачання, послугу з постачання теплової енергії, </w:t>
            </w:r>
            <w:proofErr w:type="spellStart"/>
            <w:r w:rsidRPr="002560B5">
              <w:rPr>
                <w:sz w:val="28"/>
                <w:szCs w:val="28"/>
              </w:rPr>
              <w:t>грн</w:t>
            </w:r>
            <w:proofErr w:type="spellEnd"/>
            <w:r w:rsidRPr="002560B5">
              <w:rPr>
                <w:sz w:val="28"/>
                <w:szCs w:val="28"/>
              </w:rPr>
              <w:t>/</w:t>
            </w:r>
            <w:proofErr w:type="spellStart"/>
            <w:r w:rsidRPr="002560B5">
              <w:rPr>
                <w:sz w:val="28"/>
                <w:szCs w:val="28"/>
              </w:rPr>
              <w:t>Гкал</w:t>
            </w:r>
            <w:proofErr w:type="spellEnd"/>
            <w:r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0730FC" w:rsidRPr="006A0B98" w:rsidRDefault="00D11393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2286,09</w:t>
            </w:r>
          </w:p>
        </w:tc>
        <w:tc>
          <w:tcPr>
            <w:tcW w:w="1559" w:type="dxa"/>
          </w:tcPr>
          <w:p w:rsidR="000730FC" w:rsidRPr="006A0B98" w:rsidRDefault="00D11393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3752,51</w:t>
            </w:r>
          </w:p>
        </w:tc>
        <w:tc>
          <w:tcPr>
            <w:tcW w:w="1559" w:type="dxa"/>
          </w:tcPr>
          <w:p w:rsidR="000730FC" w:rsidRPr="006A0B98" w:rsidRDefault="00D11393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3108,86</w:t>
            </w:r>
          </w:p>
        </w:tc>
        <w:tc>
          <w:tcPr>
            <w:tcW w:w="1553" w:type="dxa"/>
          </w:tcPr>
          <w:p w:rsidR="000730FC" w:rsidRPr="006A0B98" w:rsidRDefault="00D11393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7112,73</w:t>
            </w:r>
          </w:p>
        </w:tc>
      </w:tr>
      <w:tr w:rsidR="000730FC" w:rsidTr="003A4366">
        <w:tc>
          <w:tcPr>
            <w:tcW w:w="3256" w:type="dxa"/>
          </w:tcPr>
          <w:p w:rsidR="000730FC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Тариф на послугу з постачання гарячої води за умови підключення </w:t>
            </w:r>
            <w:proofErr w:type="spellStart"/>
            <w:r w:rsidRPr="002560B5">
              <w:rPr>
                <w:sz w:val="28"/>
                <w:szCs w:val="28"/>
              </w:rPr>
              <w:t>рушникосушильників</w:t>
            </w:r>
            <w:proofErr w:type="spellEnd"/>
            <w:r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до системи гарячого водопостачання, </w:t>
            </w:r>
            <w:proofErr w:type="spellStart"/>
            <w:r w:rsidRPr="002560B5">
              <w:rPr>
                <w:sz w:val="28"/>
                <w:szCs w:val="28"/>
              </w:rPr>
              <w:t>грн</w:t>
            </w:r>
            <w:proofErr w:type="spellEnd"/>
            <w:r w:rsidRPr="002560B5">
              <w:rPr>
                <w:sz w:val="28"/>
                <w:szCs w:val="28"/>
              </w:rPr>
              <w:t>/</w:t>
            </w:r>
            <w:proofErr w:type="spellStart"/>
            <w:r w:rsidRPr="002560B5">
              <w:rPr>
                <w:sz w:val="28"/>
                <w:szCs w:val="28"/>
              </w:rPr>
              <w:t>куб.м</w:t>
            </w:r>
            <w:proofErr w:type="spellEnd"/>
            <w:r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b/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>(з ПДВ)</w:t>
            </w:r>
          </w:p>
        </w:tc>
        <w:tc>
          <w:tcPr>
            <w:tcW w:w="1701" w:type="dxa"/>
          </w:tcPr>
          <w:p w:rsidR="000730FC" w:rsidRPr="00B72244" w:rsidRDefault="00B72244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126,</w:t>
            </w:r>
            <w:r>
              <w:rPr>
                <w:b/>
                <w:sz w:val="28"/>
                <w:szCs w:val="28"/>
                <w:lang w:val="en-US"/>
              </w:rPr>
              <w:t>08</w:t>
            </w:r>
          </w:p>
        </w:tc>
        <w:tc>
          <w:tcPr>
            <w:tcW w:w="1559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</w:tr>
      <w:tr w:rsidR="000730FC" w:rsidTr="003A4366">
        <w:tc>
          <w:tcPr>
            <w:tcW w:w="3256" w:type="dxa"/>
          </w:tcPr>
          <w:p w:rsidR="000730FC" w:rsidRDefault="000730FC" w:rsidP="003A4366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4B0829">
              <w:rPr>
                <w:sz w:val="28"/>
                <w:szCs w:val="28"/>
              </w:rPr>
              <w:t xml:space="preserve">Тариф на послугу з постачання гарячої води за умови відсутності </w:t>
            </w:r>
            <w:proofErr w:type="spellStart"/>
            <w:r w:rsidRPr="004B0829">
              <w:rPr>
                <w:sz w:val="28"/>
                <w:szCs w:val="28"/>
              </w:rPr>
              <w:t>рушникосушильників</w:t>
            </w:r>
            <w:proofErr w:type="spellEnd"/>
            <w:r w:rsidRPr="004B0829">
              <w:rPr>
                <w:sz w:val="28"/>
                <w:szCs w:val="28"/>
              </w:rPr>
              <w:t xml:space="preserve">, </w:t>
            </w:r>
            <w:proofErr w:type="spellStart"/>
            <w:r w:rsidRPr="004B0829">
              <w:rPr>
                <w:sz w:val="28"/>
                <w:szCs w:val="28"/>
              </w:rPr>
              <w:t>грн</w:t>
            </w:r>
            <w:proofErr w:type="spellEnd"/>
            <w:r w:rsidRPr="004B0829">
              <w:rPr>
                <w:sz w:val="28"/>
                <w:szCs w:val="28"/>
              </w:rPr>
              <w:t>/</w:t>
            </w:r>
            <w:proofErr w:type="spellStart"/>
            <w:r w:rsidRPr="004B0829">
              <w:rPr>
                <w:sz w:val="28"/>
                <w:szCs w:val="28"/>
              </w:rPr>
              <w:t>куб.м</w:t>
            </w:r>
            <w:proofErr w:type="spellEnd"/>
            <w:r w:rsidRPr="004B0829">
              <w:rPr>
                <w:sz w:val="28"/>
                <w:szCs w:val="28"/>
              </w:rPr>
              <w:t>. (з ПДВ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730FC" w:rsidRPr="006A0B98" w:rsidRDefault="00B72244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118,56</w:t>
            </w:r>
          </w:p>
        </w:tc>
        <w:tc>
          <w:tcPr>
            <w:tcW w:w="1559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6A0B98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6A0B98">
              <w:rPr>
                <w:b/>
                <w:sz w:val="28"/>
                <w:szCs w:val="28"/>
              </w:rPr>
              <w:t>273,83</w:t>
            </w:r>
          </w:p>
        </w:tc>
      </w:tr>
    </w:tbl>
    <w:p w:rsidR="00BD21D3" w:rsidRDefault="00BD21D3"/>
    <w:p w:rsidR="00EB0410" w:rsidRDefault="00EB0410"/>
    <w:p w:rsidR="00EB0410" w:rsidRDefault="00EB0410"/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Керуюча справами </w:t>
      </w:r>
      <w:r w:rsidR="00566B57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Валентина СТЕПЮК  </w:t>
      </w:r>
    </w:p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B0410" w:rsidRDefault="00EB0410" w:rsidP="00EB0410">
      <w:pPr>
        <w:rPr>
          <w:sz w:val="28"/>
          <w:szCs w:val="28"/>
        </w:rPr>
      </w:pPr>
    </w:p>
    <w:p w:rsidR="00EB0410" w:rsidRPr="005F6482" w:rsidRDefault="005F6482">
      <w:pPr>
        <w:rPr>
          <w:sz w:val="24"/>
          <w:szCs w:val="24"/>
        </w:rPr>
      </w:pPr>
      <w:r w:rsidRPr="005F6482">
        <w:rPr>
          <w:sz w:val="24"/>
          <w:szCs w:val="24"/>
        </w:rPr>
        <w:t>Тетяна  Корнійчук</w:t>
      </w:r>
    </w:p>
    <w:sectPr w:rsidR="00EB0410" w:rsidRPr="005F6482" w:rsidSect="005B3B58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30FC"/>
    <w:rsid w:val="000730FC"/>
    <w:rsid w:val="00207845"/>
    <w:rsid w:val="00566B57"/>
    <w:rsid w:val="005B3B58"/>
    <w:rsid w:val="005F6482"/>
    <w:rsid w:val="00B72244"/>
    <w:rsid w:val="00BD21D3"/>
    <w:rsid w:val="00CF2B7E"/>
    <w:rsid w:val="00D11393"/>
    <w:rsid w:val="00D325DA"/>
    <w:rsid w:val="00EB0410"/>
    <w:rsid w:val="00F84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04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757</Words>
  <Characters>433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Груй СЙ_2</cp:lastModifiedBy>
  <cp:revision>10</cp:revision>
  <cp:lastPrinted>2022-09-30T12:06:00Z</cp:lastPrinted>
  <dcterms:created xsi:type="dcterms:W3CDTF">2022-09-29T12:51:00Z</dcterms:created>
  <dcterms:modified xsi:type="dcterms:W3CDTF">2022-10-06T12:12:00Z</dcterms:modified>
</cp:coreProperties>
</file>